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29EA" w14:textId="06BE122A" w:rsidR="00C05E8A" w:rsidRDefault="00A23462" w:rsidP="00764527">
      <w:pPr>
        <w:pStyle w:val="Ttulo1"/>
      </w:pPr>
      <w:r>
        <w:t>1021</w:t>
      </w:r>
      <w:r w:rsidR="00764527" w:rsidRPr="00764527">
        <w:t>_COMPOSICIÓN Y PERSONAS TITULARES DE LOS ÓRGANOS DE GOBIERNO, DE DIRECCIÓN O DE ADMINISTRACIÓN DE LA ENTIDAD</w:t>
      </w:r>
    </w:p>
    <w:p w14:paraId="0845B9F9" w14:textId="77777777" w:rsidR="00764527" w:rsidRDefault="00764527" w:rsidP="00764527">
      <w:pPr>
        <w:spacing w:before="240"/>
      </w:pPr>
      <w:r>
        <w:t>En base al “</w:t>
      </w:r>
      <w:r>
        <w:rPr>
          <w:i/>
        </w:rPr>
        <w:t>C</w:t>
      </w:r>
      <w:r w:rsidRPr="00764527">
        <w:rPr>
          <w:i/>
        </w:rPr>
        <w:t>apítulo 2. Órganos de gobierno y Administración</w:t>
      </w:r>
      <w:r>
        <w:rPr>
          <w:i/>
        </w:rPr>
        <w:t>”,</w:t>
      </w:r>
      <w:r w:rsidRPr="00764527">
        <w:t xml:space="preserve"> </w:t>
      </w:r>
      <w:r>
        <w:t>art. 5 de los Estatutos del Consorcio de Prevención, Extinción de Incendios y Salvamento de la Isla de Tenerife:</w:t>
      </w:r>
    </w:p>
    <w:p w14:paraId="75FC2F44" w14:textId="77777777" w:rsidR="00764527" w:rsidRDefault="00764527" w:rsidP="00764527">
      <w:pPr>
        <w:spacing w:before="240"/>
        <w:ind w:left="709" w:right="707"/>
        <w:rPr>
          <w:i/>
        </w:rPr>
      </w:pPr>
      <w:r w:rsidRPr="00764527">
        <w:rPr>
          <w:i/>
        </w:rPr>
        <w:t>“El Consorcio se regirá por un Pleno, un Comité Ejecutivo, un Presidente y dos Vicepresidentes, cuyos acuerdos y resoluciones serán inmediatamente ejecutivos”.</w:t>
      </w:r>
    </w:p>
    <w:p w14:paraId="66AE2B2D" w14:textId="77777777" w:rsidR="00764527" w:rsidRDefault="00764527" w:rsidP="00764527">
      <w:pPr>
        <w:spacing w:before="240"/>
      </w:pPr>
      <w:r>
        <w:t>El art. 14 de los Estatutos del Consorcio de Prevención, Extinción de Incendios y Salvamento de la Isla de Tenerife, nos indica que:</w:t>
      </w:r>
    </w:p>
    <w:p w14:paraId="2B3BDE42" w14:textId="644368FD" w:rsidR="00EB4E68" w:rsidRDefault="00764527" w:rsidP="003A2B5E">
      <w:pPr>
        <w:spacing w:before="240"/>
        <w:ind w:left="709" w:right="707"/>
        <w:rPr>
          <w:i/>
        </w:rPr>
      </w:pPr>
      <w:r>
        <w:rPr>
          <w:i/>
        </w:rPr>
        <w:t>“</w:t>
      </w:r>
      <w:r w:rsidRPr="00764527">
        <w:rPr>
          <w:i/>
        </w:rPr>
        <w:t xml:space="preserve">El Consorcio contará con un Gerente, como órgano de carácter ejecutivo, que ostentará la </w:t>
      </w:r>
      <w:r>
        <w:rPr>
          <w:i/>
        </w:rPr>
        <w:t>condición de personal directivo”.</w:t>
      </w:r>
    </w:p>
    <w:p w14:paraId="1EEA00C1" w14:textId="77777777" w:rsidR="003A2B5E" w:rsidRPr="003A2B5E" w:rsidRDefault="003A2B5E" w:rsidP="003A2B5E">
      <w:pPr>
        <w:spacing w:before="240"/>
        <w:ind w:left="709" w:right="707"/>
        <w:rPr>
          <w:i/>
        </w:rPr>
      </w:pPr>
    </w:p>
    <w:p w14:paraId="282085FC" w14:textId="75F3F646" w:rsidR="00764527" w:rsidRPr="00764527" w:rsidRDefault="00764527" w:rsidP="00764527">
      <w:pPr>
        <w:pStyle w:val="Ttulo2"/>
      </w:pPr>
      <w:r w:rsidRPr="00764527">
        <w:t>Órganos Colegiados del Consorcio:</w:t>
      </w:r>
    </w:p>
    <w:p w14:paraId="30C05437" w14:textId="77777777" w:rsidR="00EB4E68" w:rsidRDefault="00EB4E68" w:rsidP="00EB4E68">
      <w:pPr>
        <w:spacing w:before="240" w:after="100" w:afterAutospacing="1"/>
        <w:jc w:val="center"/>
        <w:rPr>
          <w:rFonts w:cs="Arial"/>
          <w:color w:val="000000"/>
          <w:sz w:val="18"/>
          <w:szCs w:val="18"/>
        </w:rPr>
        <w:sectPr w:rsidR="00EB4E68" w:rsidSect="00041E20">
          <w:headerReference w:type="default" r:id="rId8"/>
          <w:footerReference w:type="default" r:id="rId9"/>
          <w:pgSz w:w="11906" w:h="16838"/>
          <w:pgMar w:top="2835" w:right="1701" w:bottom="1701" w:left="1701" w:header="709" w:footer="709" w:gutter="0"/>
          <w:cols w:space="708"/>
          <w:docGrid w:linePitch="360"/>
        </w:sectPr>
      </w:pPr>
    </w:p>
    <w:p w14:paraId="3597CAD2" w14:textId="6F4E241E" w:rsidR="00EB4E68" w:rsidRDefault="00EB4E68" w:rsidP="00EB4E68">
      <w:pPr>
        <w:spacing w:before="240"/>
        <w:jc w:val="center"/>
        <w:rPr>
          <w:b/>
          <w:bCs/>
          <w:sz w:val="32"/>
          <w:szCs w:val="32"/>
          <w:u w:val="single"/>
          <w:lang w:eastAsia="es-ES"/>
        </w:rPr>
      </w:pPr>
      <w:bookmarkStart w:id="0" w:name="_Hlk147838125"/>
      <w:r>
        <w:rPr>
          <w:b/>
          <w:bCs/>
          <w:sz w:val="32"/>
          <w:szCs w:val="32"/>
          <w:u w:val="single"/>
          <w:lang w:eastAsia="es-ES"/>
        </w:rPr>
        <w:lastRenderedPageBreak/>
        <w:t>COMITÉ EJECUTIVO</w:t>
      </w:r>
      <w:r w:rsidR="006E0754">
        <w:rPr>
          <w:b/>
          <w:bCs/>
          <w:sz w:val="32"/>
          <w:szCs w:val="32"/>
          <w:u w:val="single"/>
          <w:lang w:eastAsia="es-ES"/>
        </w:rPr>
        <w:t xml:space="preserve"> </w:t>
      </w:r>
      <w:bookmarkStart w:id="1" w:name="_Hlk147838265"/>
      <w:r w:rsidR="006E0754">
        <w:rPr>
          <w:b/>
          <w:bCs/>
          <w:sz w:val="32"/>
          <w:szCs w:val="32"/>
          <w:u w:val="single"/>
          <w:lang w:eastAsia="es-ES"/>
        </w:rPr>
        <w:t>HASTA ELECCIONES DEL 28 DE MAYO DE 2023</w:t>
      </w:r>
      <w:bookmarkEnd w:id="1"/>
    </w:p>
    <w:p w14:paraId="24B3DF75" w14:textId="77777777" w:rsidR="00663E2B" w:rsidRDefault="00663E2B" w:rsidP="00663E2B">
      <w:pPr>
        <w:spacing w:before="240"/>
        <w:rPr>
          <w:b/>
          <w:bCs/>
          <w:sz w:val="32"/>
          <w:szCs w:val="32"/>
          <w:u w:val="single"/>
          <w:lang w:eastAsia="es-ES"/>
        </w:rPr>
      </w:pPr>
    </w:p>
    <w:tbl>
      <w:tblPr>
        <w:tblW w:w="13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3502"/>
        <w:gridCol w:w="4111"/>
        <w:gridCol w:w="2248"/>
        <w:gridCol w:w="1721"/>
      </w:tblGrid>
      <w:tr w:rsidR="00A43046" w:rsidRPr="009B5A09" w14:paraId="128B22EB" w14:textId="77777777" w:rsidTr="00A43046">
        <w:trPr>
          <w:gridAfter w:val="1"/>
          <w:wAfter w:w="1721" w:type="dxa"/>
          <w:trHeight w:val="453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4DEC" w14:textId="77777777" w:rsidR="00A43046" w:rsidRPr="009B5A09" w:rsidRDefault="00A43046" w:rsidP="00694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bookmarkStart w:id="2" w:name="_Hlk147838087"/>
            <w:bookmarkEnd w:id="0"/>
          </w:p>
        </w:tc>
        <w:tc>
          <w:tcPr>
            <w:tcW w:w="35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934CD3" w14:textId="77777777" w:rsidR="00A43046" w:rsidRPr="0089153D" w:rsidRDefault="00A43046" w:rsidP="00694130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F6F852" w14:textId="77777777" w:rsidR="00A43046" w:rsidRPr="0089153D" w:rsidRDefault="00A43046" w:rsidP="00694130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cs="Arial"/>
                <w:b/>
                <w:bCs/>
                <w:sz w:val="24"/>
                <w:szCs w:val="24"/>
              </w:rPr>
              <w:t xml:space="preserve">REPRESENTA </w:t>
            </w:r>
            <w:r>
              <w:rPr>
                <w:rFonts w:cs="Arial"/>
                <w:b/>
                <w:bCs/>
                <w:sz w:val="24"/>
                <w:szCs w:val="24"/>
              </w:rPr>
              <w:t>A: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12813" w14:textId="01B749D3" w:rsidR="00A43046" w:rsidRPr="0089153D" w:rsidRDefault="00A43046" w:rsidP="00A43046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  <w:t>OBSERVACIONES</w:t>
            </w:r>
          </w:p>
        </w:tc>
      </w:tr>
      <w:tr w:rsidR="00A43046" w:rsidRPr="009B5A09" w14:paraId="71C82C8B" w14:textId="77777777" w:rsidTr="00A43046">
        <w:trPr>
          <w:trHeight w:val="737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745D1" w14:textId="77777777" w:rsidR="00A43046" w:rsidRPr="00DB0843" w:rsidRDefault="00A43046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PRESIDENTE</w:t>
            </w:r>
          </w:p>
        </w:tc>
        <w:tc>
          <w:tcPr>
            <w:tcW w:w="3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68D3" w14:textId="7EAD65A7" w:rsidR="00A43046" w:rsidRPr="007C0B31" w:rsidRDefault="00A43046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Rubén David Fernández González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30E8" w14:textId="66F8E177" w:rsidR="00A43046" w:rsidRPr="007C0B31" w:rsidRDefault="00A43046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Cabildo Insular de Tenerife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990E59" w14:textId="414289C4" w:rsidR="00A43046" w:rsidRPr="007C0B31" w:rsidRDefault="00A43046" w:rsidP="00A4304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A43046" w:rsidRPr="009B5A09" w14:paraId="6C9D997A" w14:textId="77777777" w:rsidTr="00A43046">
        <w:trPr>
          <w:trHeight w:val="724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1C3E3" w14:textId="77777777" w:rsidR="00A43046" w:rsidRPr="00DB0843" w:rsidRDefault="00A43046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VICEPRESIDENTE 1º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AAD0" w14:textId="174B6445" w:rsidR="00A43046" w:rsidRPr="007C0B31" w:rsidRDefault="00A43046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Evelyn Alonso Hernández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D51E" w14:textId="6DA2C4EC" w:rsidR="00A43046" w:rsidRPr="007C0B31" w:rsidRDefault="00A43046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Santa Cruz de Tenerife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B19493" w14:textId="27B10266" w:rsidR="00A43046" w:rsidRPr="007C0B31" w:rsidRDefault="00A43046" w:rsidP="00A4304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A43046" w:rsidRPr="009B5A09" w14:paraId="49A7292F" w14:textId="77777777" w:rsidTr="00A43046">
        <w:trPr>
          <w:trHeight w:val="69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5C17F" w14:textId="77777777" w:rsidR="00A43046" w:rsidRPr="00DB0843" w:rsidRDefault="00A43046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VICEPRESIDENTE 2º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1FCB" w14:textId="7BAF67B6" w:rsidR="00A43046" w:rsidRPr="007C0B31" w:rsidRDefault="00A43046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Gustavo Armas Gómez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95EC" w14:textId="64BC8CBF" w:rsidR="00A43046" w:rsidRPr="007C0B31" w:rsidRDefault="00A43046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Dirección General de Seguridad y Emergencias del Gobierno de Canarias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E95D25" w14:textId="777AD3C6" w:rsidR="00A43046" w:rsidRPr="007C0B31" w:rsidRDefault="00A43046" w:rsidP="00A4304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A43046" w:rsidRPr="009B5A09" w14:paraId="54E4E806" w14:textId="77777777" w:rsidTr="00A43046">
        <w:trPr>
          <w:trHeight w:val="50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3DAA0" w14:textId="77777777" w:rsidR="00A43046" w:rsidRPr="00DB0843" w:rsidRDefault="00A43046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EAD7" w14:textId="61EF7351" w:rsidR="00A43046" w:rsidRPr="007C0B31" w:rsidRDefault="00A43046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Francisco Marichal Santos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1539" w14:textId="249DFF7C" w:rsidR="00A43046" w:rsidRPr="007C0B31" w:rsidRDefault="00A43046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Arona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B6DA63" w14:textId="39B88C71" w:rsidR="00A43046" w:rsidRPr="007C0B31" w:rsidRDefault="00A43046" w:rsidP="00A4304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A43046" w:rsidRPr="009B5A09" w14:paraId="360E7C79" w14:textId="77777777" w:rsidTr="00A43046">
        <w:trPr>
          <w:trHeight w:val="50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602EC" w14:textId="77777777" w:rsidR="00A43046" w:rsidRPr="00DB0843" w:rsidRDefault="00A43046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0249" w14:textId="4618A4D1" w:rsidR="00A43046" w:rsidRPr="007C0B31" w:rsidRDefault="00A43046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Mª Concepción Brito Núñez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6963" w14:textId="213ADA66" w:rsidR="00A43046" w:rsidRPr="007C0B31" w:rsidRDefault="00A43046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Candelaria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8EBDA7" w14:textId="67B01C74" w:rsidR="00A43046" w:rsidRPr="007C0B31" w:rsidRDefault="00A43046" w:rsidP="00A4304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A43046" w:rsidRPr="009B5A09" w14:paraId="4B8986EB" w14:textId="77777777" w:rsidTr="00A43046">
        <w:trPr>
          <w:trHeight w:val="50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9FF67" w14:textId="77777777" w:rsidR="00A43046" w:rsidRPr="00DB0843" w:rsidRDefault="00A43046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FD44" w14:textId="509AD25F" w:rsidR="00A43046" w:rsidRPr="007C0B31" w:rsidRDefault="00A43046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Mª Candelaria Rodríguez González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F44B" w14:textId="40F5EA07" w:rsidR="00A43046" w:rsidRPr="007C0B31" w:rsidRDefault="00A43046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Granadilla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F7ABE0" w14:textId="45D6035A" w:rsidR="00A43046" w:rsidRPr="007C0B31" w:rsidRDefault="00A43046" w:rsidP="00A4304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A43046" w:rsidRPr="009B5A09" w14:paraId="324917CD" w14:textId="77777777" w:rsidTr="00A43046">
        <w:trPr>
          <w:trHeight w:val="69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9B757" w14:textId="77777777" w:rsidR="00A43046" w:rsidRPr="00DB0843" w:rsidRDefault="00A43046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79DE" w14:textId="71953072" w:rsidR="00A43046" w:rsidRPr="007C0B31" w:rsidRDefault="00A43046" w:rsidP="001D137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Andrés Celestino Martínez Morales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1DD4" w14:textId="01693CF0" w:rsidR="00A43046" w:rsidRPr="007C0B31" w:rsidRDefault="00A43046" w:rsidP="001D137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Arico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F82250" w14:textId="706ADEC8" w:rsidR="00A43046" w:rsidRPr="007C0B31" w:rsidRDefault="00A43046" w:rsidP="00A4304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A43046" w:rsidRPr="009B5A09" w14:paraId="51385134" w14:textId="77777777" w:rsidTr="00A43046">
        <w:trPr>
          <w:trHeight w:val="55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EAEA" w14:textId="77777777" w:rsidR="00A43046" w:rsidRPr="00DB0843" w:rsidRDefault="00A43046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EBE0" w14:textId="02AB5084" w:rsidR="00A43046" w:rsidRPr="007C0B31" w:rsidRDefault="00A43046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Jonás Santana Alonso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B42F" w14:textId="098A3A7A" w:rsidR="00A43046" w:rsidRPr="007C0B31" w:rsidRDefault="00A43046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Puerto de la Cruz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A857AD" w14:textId="2474062C" w:rsidR="00A43046" w:rsidRPr="007C0B31" w:rsidRDefault="00A43046" w:rsidP="00A4304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A43046" w:rsidRPr="009B5A09" w14:paraId="42508F6B" w14:textId="77777777" w:rsidTr="00A43046">
        <w:trPr>
          <w:trHeight w:val="683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00B0F" w14:textId="77777777" w:rsidR="00A43046" w:rsidRPr="00DB0843" w:rsidRDefault="00A43046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70EE5B" w14:textId="77777777" w:rsidR="00A43046" w:rsidRDefault="00A43046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Alejandro Marrero Cabrera</w:t>
            </w:r>
          </w:p>
          <w:p w14:paraId="4905301D" w14:textId="5F208767" w:rsidR="00A43046" w:rsidRPr="007C0B31" w:rsidRDefault="00A43046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Badel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Albelo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Hernández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13B780" w14:textId="5CCF2C82" w:rsidR="00A43046" w:rsidRPr="007C0B31" w:rsidRDefault="00A43046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San Cristóbal de La Laguna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4E4E7" w14:textId="14BD1C82" w:rsidR="00A43046" w:rsidRDefault="00A43046" w:rsidP="00A4304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Hasta 21-03-2023</w:t>
            </w:r>
          </w:p>
          <w:p w14:paraId="7A73AA13" w14:textId="4B2E2E8D" w:rsidR="00A43046" w:rsidRPr="007C0B31" w:rsidRDefault="00A43046" w:rsidP="00A4304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Desde 21-03-2023</w:t>
            </w:r>
          </w:p>
        </w:tc>
      </w:tr>
      <w:bookmarkEnd w:id="2"/>
    </w:tbl>
    <w:p w14:paraId="25F60B56" w14:textId="77777777" w:rsidR="00663E2B" w:rsidRDefault="00663E2B" w:rsidP="00EB4E68">
      <w:pPr>
        <w:pStyle w:val="Ttulo3"/>
        <w:jc w:val="center"/>
        <w:rPr>
          <w:sz w:val="32"/>
          <w:szCs w:val="32"/>
        </w:rPr>
      </w:pPr>
    </w:p>
    <w:p w14:paraId="63F55AC0" w14:textId="0C70C8E3" w:rsidR="00EB4E68" w:rsidRPr="00C309D6" w:rsidRDefault="00EB4E68" w:rsidP="00EB4E68">
      <w:pPr>
        <w:pStyle w:val="Ttulo3"/>
        <w:jc w:val="center"/>
        <w:rPr>
          <w:sz w:val="36"/>
          <w:szCs w:val="36"/>
        </w:rPr>
      </w:pPr>
      <w:bookmarkStart w:id="3" w:name="_Hlk147838367"/>
      <w:r>
        <w:rPr>
          <w:sz w:val="32"/>
          <w:szCs w:val="32"/>
        </w:rPr>
        <w:t>PLENO</w:t>
      </w:r>
      <w:r w:rsidR="00C309D6" w:rsidRPr="00C309D6">
        <w:rPr>
          <w:b w:val="0"/>
          <w:bCs w:val="0"/>
          <w:sz w:val="32"/>
          <w:szCs w:val="32"/>
          <w:lang w:eastAsia="es-ES"/>
        </w:rPr>
        <w:t xml:space="preserve"> </w:t>
      </w:r>
      <w:r w:rsidR="00C309D6" w:rsidRPr="00C309D6">
        <w:rPr>
          <w:sz w:val="36"/>
          <w:szCs w:val="36"/>
        </w:rPr>
        <w:t xml:space="preserve">HASTA ELECCIONES DEL 28 DE MAYO DE 2023 </w:t>
      </w:r>
    </w:p>
    <w:p w14:paraId="24DD3A60" w14:textId="77777777" w:rsidR="00663E2B" w:rsidRPr="00C309D6" w:rsidRDefault="00663E2B" w:rsidP="00663E2B">
      <w:pPr>
        <w:spacing w:before="240"/>
        <w:rPr>
          <w:rFonts w:eastAsiaTheme="majorEastAsia" w:cstheme="majorBidi"/>
          <w:b/>
          <w:bCs/>
          <w:sz w:val="36"/>
          <w:szCs w:val="36"/>
          <w:u w:val="single"/>
        </w:rPr>
      </w:pPr>
    </w:p>
    <w:bookmarkEnd w:id="3"/>
    <w:tbl>
      <w:tblPr>
        <w:tblW w:w="13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3544"/>
        <w:gridCol w:w="4069"/>
        <w:gridCol w:w="3969"/>
      </w:tblGrid>
      <w:tr w:rsidR="00663E2B" w:rsidRPr="009B5A09" w14:paraId="39AD1534" w14:textId="77777777" w:rsidTr="00622652">
        <w:trPr>
          <w:trHeight w:val="462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32EA" w14:textId="77777777" w:rsidR="00663E2B" w:rsidRPr="009B5A09" w:rsidRDefault="00663E2B" w:rsidP="00694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4F2423" w14:textId="77777777" w:rsidR="00663E2B" w:rsidRPr="0089153D" w:rsidRDefault="00663E2B" w:rsidP="00694130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2A0020" w14:textId="77777777" w:rsidR="00663E2B" w:rsidRPr="0089153D" w:rsidRDefault="00663E2B" w:rsidP="00694130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cs="Arial"/>
                <w:b/>
                <w:bCs/>
                <w:sz w:val="24"/>
                <w:szCs w:val="24"/>
              </w:rPr>
              <w:t xml:space="preserve">REPRESENTA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381F2" w14:textId="77777777" w:rsidR="00663E2B" w:rsidRPr="0089153D" w:rsidRDefault="00663E2B" w:rsidP="00694130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  <w:t>OBSERVACIONES</w:t>
            </w:r>
          </w:p>
        </w:tc>
      </w:tr>
      <w:tr w:rsidR="00622652" w:rsidRPr="009B5A09" w14:paraId="0FD617A8" w14:textId="77777777" w:rsidTr="00622652">
        <w:trPr>
          <w:trHeight w:val="833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34222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PRESIDENTE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EED0" w14:textId="671A599B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Rubén David Fernández González</w:t>
            </w:r>
          </w:p>
        </w:tc>
        <w:tc>
          <w:tcPr>
            <w:tcW w:w="4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80F2" w14:textId="645475A2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Cabildo Insular de Tenerife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D9A685" w14:textId="30ABF0EE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1E01122B" w14:textId="77777777" w:rsidTr="00622652">
        <w:trPr>
          <w:trHeight w:val="76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64B9E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VICEPRESIDENTE 1º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C018" w14:textId="1126E1B4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Evelyn del Carmen Alonso Hernández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2E70" w14:textId="67335646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Santa Cruz de Tenerife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9750BC" w14:textId="3781B3EA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623D4D84" w14:textId="77777777" w:rsidTr="00622652">
        <w:trPr>
          <w:trHeight w:val="69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2B53E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VICEPRESIDENTE 2º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D927" w14:textId="7BC0DE54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Gustavo Armas Gómez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6789" w14:textId="6E460506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Dirección General de Seguridad y Emergencias del Gobierno de Canarias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B2DFB7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500BB0AE" w14:textId="77777777" w:rsidTr="00622652">
        <w:trPr>
          <w:trHeight w:val="5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9937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9D223" w14:textId="7C09150B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Mª Mercedes Vargas Delgado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F458F" w14:textId="5F84D7A6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Adeje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4C454E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78192E54" w14:textId="77777777" w:rsidTr="00622652">
        <w:trPr>
          <w:trHeight w:val="5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5DA0D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B1292" w14:textId="0E1CCA9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Jonathan Gutiérrez González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4299C" w14:textId="3FCD9BF1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Iltre. Ayuntamiento de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Arafo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4CEC7C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421AACB1" w14:textId="77777777" w:rsidTr="00622652">
        <w:trPr>
          <w:trHeight w:val="5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3522F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4D712" w14:textId="481CF698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Andrés Celestino Martínez Morales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BD36F" w14:textId="4D415D1A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Arico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EB39F2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58380935" w14:textId="77777777" w:rsidTr="00622652">
        <w:trPr>
          <w:trHeight w:val="481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FC97C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162F4" w14:textId="38BEB2FC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Francisco Marichal Santos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DFA5D" w14:textId="269F9F3D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Arona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7AA5D1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3F645007" w14:textId="77777777" w:rsidTr="00622652">
        <w:trPr>
          <w:trHeight w:val="50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61EA0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1E14D" w14:textId="01BCF6F4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Mª Concepción Brito Núñez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D2681" w14:textId="3440F3A0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Candelaria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3B1368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18C80171" w14:textId="77777777" w:rsidTr="00622652">
        <w:trPr>
          <w:trHeight w:val="5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EED1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8C57" w14:textId="36E8604A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Juan Jesús González Díaz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92DD" w14:textId="4C43F593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Iltre. Ayuntamiento de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Fasnia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F70B" w14:textId="20298864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0B6762CB" w14:textId="77777777" w:rsidTr="00622652">
        <w:trPr>
          <w:trHeight w:val="55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187A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lastRenderedPageBreak/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E4A6" w14:textId="7FBFAF86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Andrés David Hernández Méndez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9675" w14:textId="14EACD75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Garachico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04C1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34083BE8" w14:textId="77777777" w:rsidTr="00622652">
        <w:trPr>
          <w:trHeight w:val="56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B0D5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9FDD" w14:textId="7259F54C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Mª Candelaria Rodríguez González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BBDF" w14:textId="0D5F26C8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Granadilla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4B01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4F2D2843" w14:textId="77777777" w:rsidTr="00622652">
        <w:trPr>
          <w:trHeight w:val="55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0541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5D82" w14:textId="67E02A42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Mª Mercedes Báez Hernández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4EB2" w14:textId="3C054F05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La Guancha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CFEB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7E1046E4" w14:textId="77777777" w:rsidTr="00622652">
        <w:trPr>
          <w:trHeight w:val="55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6D88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B00E" w14:textId="717E2CDD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José Fernando Rivero Jiménez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E506" w14:textId="66F88093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Guía de Isora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EC27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4A32D7B2" w14:textId="77777777" w:rsidTr="00622652">
        <w:trPr>
          <w:trHeight w:val="55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97E8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7B85" w14:textId="786D4386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 xml:space="preserve">Cándido Agustín Gómez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Gómez</w:t>
            </w:r>
            <w:proofErr w:type="spellEnd"/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7CC" w14:textId="110495F6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Güímar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C5B8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7A48D273" w14:textId="77777777" w:rsidTr="00622652">
        <w:trPr>
          <w:trHeight w:val="56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95D1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37B7" w14:textId="443EF993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Sebastián Gorrín García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1137" w14:textId="01037C74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Icod de los Vinos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4B7E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4F29CEE8" w14:textId="77777777" w:rsidTr="00622652">
        <w:trPr>
          <w:trHeight w:val="54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7006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85E5" w14:textId="50166973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Narciso Antonio Pérez Hernández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9BBA" w14:textId="2F451CF8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la Orotava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F9E0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6FE48C89" w14:textId="77777777" w:rsidTr="00622652">
        <w:trPr>
          <w:trHeight w:val="55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6D88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A650" w14:textId="6EFEFE07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Jonás Santana Alonso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35D7" w14:textId="3471BF26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</w:t>
            </w:r>
            <w:r w:rsidR="00EB7B8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Puerto de la Cruz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265C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7BD0BFDA" w14:textId="77777777" w:rsidTr="00622652">
        <w:trPr>
          <w:trHeight w:val="70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4567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FCDC" w14:textId="09760C50" w:rsidR="00EB7B83" w:rsidRPr="00981D33" w:rsidRDefault="00EB7B83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Fidel Vázquez Benito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4EC6" w14:textId="11FAF33D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El Rosario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67D9" w14:textId="63CF849D" w:rsidR="00622652" w:rsidRPr="00981D33" w:rsidRDefault="00622652" w:rsidP="00640B06">
            <w:pPr>
              <w:spacing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4873DD1F" w14:textId="77777777" w:rsidTr="00622652">
        <w:trPr>
          <w:trHeight w:val="70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0E1A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B152" w14:textId="6BDBCD43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 xml:space="preserve">Carolina de los Ángeles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Toste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 xml:space="preserve"> Hernández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6144" w14:textId="43B8E1F9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los Realejos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D59E" w14:textId="77777777" w:rsidR="00622652" w:rsidRDefault="00622652" w:rsidP="00622652">
            <w:pPr>
              <w:spacing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14:paraId="07A10CC7" w14:textId="10C65C93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7A92702E" w14:textId="77777777" w:rsidTr="00622652">
        <w:trPr>
          <w:trHeight w:val="69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DC42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B3D8" w14:textId="77777777" w:rsidR="009E152E" w:rsidRDefault="009E152E" w:rsidP="009E152E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Alejandro Marrero Cabrera</w:t>
            </w:r>
          </w:p>
          <w:p w14:paraId="5C6C9C54" w14:textId="65A34DB1" w:rsidR="00622652" w:rsidRPr="00981D33" w:rsidRDefault="009E152E" w:rsidP="009E152E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Badel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Albelo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Hernández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1FE0" w14:textId="66CC852E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San Cristóbal de La Laguna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4E0B" w14:textId="77777777" w:rsidR="009E152E" w:rsidRDefault="009E152E" w:rsidP="009E152E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Hasta 21-03-2023</w:t>
            </w:r>
          </w:p>
          <w:p w14:paraId="5EF1BAA7" w14:textId="3B5FC32E" w:rsidR="00622652" w:rsidRPr="00981D33" w:rsidRDefault="009E152E" w:rsidP="009E152E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Desde 21-03-2023</w:t>
            </w:r>
          </w:p>
        </w:tc>
      </w:tr>
      <w:tr w:rsidR="00622652" w:rsidRPr="009B5A09" w14:paraId="4BE0BC47" w14:textId="77777777" w:rsidTr="00622652">
        <w:trPr>
          <w:trHeight w:val="56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6986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1038" w14:textId="77D9750C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Antonio Manuel Rodríguez Gómez,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2CAE" w14:textId="0E2E0A00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San Miguel de Abona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DE1C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1607C8E9" w14:textId="77777777" w:rsidTr="00622652">
        <w:trPr>
          <w:trHeight w:val="54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AFB3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lastRenderedPageBreak/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3F1F" w14:textId="6DE8BACE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Adasat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 xml:space="preserve"> Goya González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3A9E" w14:textId="60A2D8B0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El Sauzal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7546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0F744511" w14:textId="77777777" w:rsidTr="00622652">
        <w:trPr>
          <w:trHeight w:val="58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5B40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8076" w14:textId="0EC0739C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Antonio Rodríguez Ramos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2362" w14:textId="4C9F4A84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Los Silos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2B63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1E44A1EC" w14:textId="77777777" w:rsidTr="00622652">
        <w:trPr>
          <w:trHeight w:val="54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5751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BCD5" w14:textId="457101FF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Julio Roberto Navarro Álvarez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FB56" w14:textId="450C8146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Tacoronte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08C7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1A3E2745" w14:textId="77777777" w:rsidTr="00622652">
        <w:trPr>
          <w:trHeight w:val="5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963A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1174" w14:textId="1C199AC4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Antonio López González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5594" w14:textId="153AB523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Tegueste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B859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5BBCDA85" w14:textId="77777777" w:rsidTr="00622652">
        <w:trPr>
          <w:trHeight w:val="55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3C22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DBC9" w14:textId="278358E1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Joaquín Cabrera Tejera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9C63" w14:textId="0A80A662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Vilaflor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713D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54540EB6" w14:textId="5709373C" w:rsidR="006E0754" w:rsidRDefault="006E0754" w:rsidP="006E0754">
      <w:pPr>
        <w:spacing w:before="240"/>
        <w:jc w:val="center"/>
        <w:rPr>
          <w:b/>
          <w:bCs/>
          <w:sz w:val="32"/>
          <w:szCs w:val="32"/>
          <w:u w:val="single"/>
          <w:lang w:eastAsia="es-ES"/>
        </w:rPr>
      </w:pPr>
      <w:r>
        <w:rPr>
          <w:b/>
          <w:bCs/>
          <w:sz w:val="32"/>
          <w:szCs w:val="32"/>
          <w:u w:val="single"/>
          <w:lang w:eastAsia="es-ES"/>
        </w:rPr>
        <w:t>COMITÉ EJECUTIVO</w:t>
      </w:r>
      <w:r w:rsidR="00C309D6">
        <w:rPr>
          <w:b/>
          <w:bCs/>
          <w:sz w:val="32"/>
          <w:szCs w:val="32"/>
          <w:u w:val="single"/>
          <w:lang w:eastAsia="es-ES"/>
        </w:rPr>
        <w:t xml:space="preserve"> A PARTIR DEL 22 DE SEPTIEMBRE DE 2023 </w:t>
      </w:r>
    </w:p>
    <w:p w14:paraId="77180458" w14:textId="77777777" w:rsidR="00663E2B" w:rsidRDefault="00663E2B" w:rsidP="00663E2B">
      <w:pPr>
        <w:spacing w:before="240"/>
      </w:pPr>
    </w:p>
    <w:tbl>
      <w:tblPr>
        <w:tblW w:w="13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685"/>
        <w:gridCol w:w="4111"/>
        <w:gridCol w:w="3899"/>
      </w:tblGrid>
      <w:tr w:rsidR="006E0754" w:rsidRPr="009B5A09" w14:paraId="01C98C16" w14:textId="77777777" w:rsidTr="00A76B9B">
        <w:trPr>
          <w:trHeight w:val="46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52D9" w14:textId="77777777" w:rsidR="006E0754" w:rsidRPr="009B5A09" w:rsidRDefault="006E0754" w:rsidP="00A76B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8AFB44" w14:textId="77777777" w:rsidR="006E0754" w:rsidRPr="0089153D" w:rsidRDefault="006E0754" w:rsidP="00A76B9B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8D62E87" w14:textId="77777777" w:rsidR="006E0754" w:rsidRPr="0089153D" w:rsidRDefault="006E0754" w:rsidP="00A76B9B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cs="Arial"/>
                <w:b/>
                <w:bCs/>
                <w:sz w:val="24"/>
                <w:szCs w:val="24"/>
              </w:rPr>
              <w:t xml:space="preserve">REPRESENTA </w:t>
            </w:r>
            <w:r>
              <w:rPr>
                <w:rFonts w:cs="Arial"/>
                <w:b/>
                <w:bCs/>
                <w:sz w:val="24"/>
                <w:szCs w:val="24"/>
              </w:rPr>
              <w:t>A: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3CE2D" w14:textId="77777777" w:rsidR="006E0754" w:rsidRPr="0089153D" w:rsidRDefault="006E0754" w:rsidP="00A76B9B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  <w:t>OBSERVACIONES</w:t>
            </w:r>
          </w:p>
        </w:tc>
      </w:tr>
      <w:tr w:rsidR="006E0754" w:rsidRPr="009B5A09" w14:paraId="1C3B3B5D" w14:textId="77777777" w:rsidTr="00A76B9B">
        <w:trPr>
          <w:trHeight w:val="75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FE583" w14:textId="77777777" w:rsidR="006E0754" w:rsidRPr="00DB0843" w:rsidRDefault="006E0754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PRESIDENTE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BC5D" w14:textId="77777777" w:rsidR="006E0754" w:rsidRDefault="00BD54FD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Iván Jesús Martín Rodríguez</w:t>
            </w:r>
          </w:p>
          <w:p w14:paraId="78E48AEF" w14:textId="269B4751" w:rsidR="00BD54FD" w:rsidRPr="007C0B31" w:rsidRDefault="00BD54FD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Sofía María Hernández González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FA71" w14:textId="77777777" w:rsidR="006E0754" w:rsidRPr="007C0B31" w:rsidRDefault="006E0754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Cabildo Insular de Tenerife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3EB88F" w14:textId="2E0BA520" w:rsidR="006E0754" w:rsidRPr="007C0B31" w:rsidRDefault="006E0754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E0754" w:rsidRPr="009B5A09" w14:paraId="63BCE8A8" w14:textId="77777777" w:rsidTr="00A76B9B">
        <w:trPr>
          <w:trHeight w:val="73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12A77" w14:textId="77777777" w:rsidR="006E0754" w:rsidRPr="00DB0843" w:rsidRDefault="006E0754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VICEPRESIDENTE 1º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DC3D" w14:textId="04FE8620" w:rsidR="006E0754" w:rsidRPr="007C0B31" w:rsidRDefault="00BD54FD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Gladis de León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León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F529" w14:textId="77777777" w:rsidR="006E0754" w:rsidRPr="007C0B31" w:rsidRDefault="006E0754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Santa Cruz de Tenerife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D92067" w14:textId="77777777" w:rsidR="006E0754" w:rsidRPr="007C0B31" w:rsidRDefault="006E0754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E0754" w:rsidRPr="009B5A09" w14:paraId="783647DA" w14:textId="77777777" w:rsidTr="00A76B9B">
        <w:trPr>
          <w:trHeight w:val="70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65BAE" w14:textId="77777777" w:rsidR="006E0754" w:rsidRPr="00DB0843" w:rsidRDefault="006E0754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VICEPRESIDENTE 2º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1C91" w14:textId="0D2D9944" w:rsidR="006E0754" w:rsidRPr="007C0B31" w:rsidRDefault="00BD54FD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José Juan Marrón Herrera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D845" w14:textId="295D7BCE" w:rsidR="006E0754" w:rsidRPr="007C0B31" w:rsidRDefault="006E0754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Dirección General de Emergencias del Gobierno de Canarias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A190A1" w14:textId="77777777" w:rsidR="006E0754" w:rsidRPr="007C0B31" w:rsidRDefault="006E0754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E0754" w:rsidRPr="009B5A09" w14:paraId="0D6A2510" w14:textId="77777777" w:rsidTr="00A76B9B">
        <w:trPr>
          <w:trHeight w:val="5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F6E74" w14:textId="53D21A71" w:rsidR="006E0754" w:rsidRPr="00DB0843" w:rsidRDefault="006E0754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4683" w14:textId="2EB2E9D2" w:rsidR="006E0754" w:rsidRPr="007C0B31" w:rsidRDefault="00BD54FD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Alexis David Gómez Álvarez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D86B" w14:textId="77777777" w:rsidR="006E0754" w:rsidRPr="007C0B31" w:rsidRDefault="006E0754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Arona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996FFE" w14:textId="77777777" w:rsidR="006E0754" w:rsidRPr="007C0B31" w:rsidRDefault="006E0754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E0754" w:rsidRPr="009B5A09" w14:paraId="6C13EFE2" w14:textId="77777777" w:rsidTr="00A76B9B">
        <w:trPr>
          <w:trHeight w:val="5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C9CB9" w14:textId="77777777" w:rsidR="006E0754" w:rsidRPr="00DB0843" w:rsidRDefault="006E0754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lastRenderedPageBreak/>
              <w:t>VOCAL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2ABE" w14:textId="0F3F7DED" w:rsidR="006E0754" w:rsidRPr="007C0B31" w:rsidRDefault="00BD54FD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Francisco Hernández Suárez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8414" w14:textId="67CBAEE4" w:rsidR="006E0754" w:rsidRPr="007C0B31" w:rsidRDefault="006E0754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Iltre. Ayuntamiento de </w:t>
            </w:r>
            <w:r w:rsidR="00BD54FD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El Sauzal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18D0EC" w14:textId="77777777" w:rsidR="006E0754" w:rsidRPr="007C0B31" w:rsidRDefault="006E0754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E0754" w:rsidRPr="009B5A09" w14:paraId="1BFB6F55" w14:textId="77777777" w:rsidTr="00A76B9B">
        <w:trPr>
          <w:trHeight w:val="5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69E92" w14:textId="77777777" w:rsidR="006E0754" w:rsidRPr="00DB0843" w:rsidRDefault="006E0754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2F6A" w14:textId="5DA5C134" w:rsidR="006E0754" w:rsidRPr="007C0B31" w:rsidRDefault="00BD54FD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Yurena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Luis Díaz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D053" w14:textId="65F9EDC3" w:rsidR="006E0754" w:rsidRPr="007C0B31" w:rsidRDefault="00BD54FD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La Villa de La Orotava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3DB953" w14:textId="77777777" w:rsidR="006E0754" w:rsidRPr="007C0B31" w:rsidRDefault="006E0754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E0754" w:rsidRPr="009B5A09" w14:paraId="299A6EB5" w14:textId="77777777" w:rsidTr="00A76B9B">
        <w:trPr>
          <w:trHeight w:val="70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AE2FA" w14:textId="77777777" w:rsidR="006E0754" w:rsidRPr="00DB0843" w:rsidRDefault="006E0754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5528" w14:textId="61D2D038" w:rsidR="006E0754" w:rsidRPr="007C0B31" w:rsidRDefault="00BD54FD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Carolina de los Ángeles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Toste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Hernández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AC2F" w14:textId="5A3DEC2F" w:rsidR="006E0754" w:rsidRPr="007C0B31" w:rsidRDefault="00BD54FD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</w:t>
            </w:r>
            <w:r w:rsidR="006E0754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. Ayuntamiento de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Los Realejos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2F59F1" w14:textId="77777777" w:rsidR="006E0754" w:rsidRPr="007C0B31" w:rsidRDefault="006E0754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E0754" w:rsidRPr="009B5A09" w14:paraId="0EDAA81B" w14:textId="77777777" w:rsidTr="00A76B9B">
        <w:trPr>
          <w:trHeight w:val="56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5EED8" w14:textId="77777777" w:rsidR="006E0754" w:rsidRPr="00DB0843" w:rsidRDefault="006E0754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AD30" w14:textId="274E74C5" w:rsidR="006E0754" w:rsidRPr="007C0B31" w:rsidRDefault="00BD54FD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Cristina Ledesma Pérez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C050" w14:textId="2F0D05D2" w:rsidR="006E0754" w:rsidRPr="007C0B31" w:rsidRDefault="006E0754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Excmo. Ayuntamiento de </w:t>
            </w:r>
            <w:r w:rsidR="00BD54FD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San Cristóbal de La Laguna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996878B" w14:textId="77777777" w:rsidR="006E0754" w:rsidRPr="007C0B31" w:rsidRDefault="006E0754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E0754" w:rsidRPr="009B5A09" w14:paraId="189E6685" w14:textId="77777777" w:rsidTr="00A76B9B">
        <w:trPr>
          <w:trHeight w:val="6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FC7A8" w14:textId="77777777" w:rsidR="006E0754" w:rsidRPr="00DB0843" w:rsidRDefault="006E0754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8FFBB8" w14:textId="09334B2A" w:rsidR="006E0754" w:rsidRPr="007C0B31" w:rsidRDefault="00BD54FD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Julián Jesús Martín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Martín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B898E9" w14:textId="41B5349A" w:rsidR="006E0754" w:rsidRPr="007C0B31" w:rsidRDefault="00BD54FD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</w:t>
            </w:r>
            <w:r w:rsidR="006E0754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. Ayuntamiento de San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Miguel de Abona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AAE53" w14:textId="5FAFE231" w:rsidR="006E0754" w:rsidRPr="007C0B31" w:rsidRDefault="006E0754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7A67A120" w14:textId="5D745B85" w:rsidR="00C309D6" w:rsidRPr="00C309D6" w:rsidRDefault="00C309D6" w:rsidP="00C309D6">
      <w:pPr>
        <w:pStyle w:val="Ttulo3"/>
        <w:spacing w:before="360"/>
        <w:jc w:val="center"/>
        <w:rPr>
          <w:sz w:val="36"/>
          <w:szCs w:val="36"/>
        </w:rPr>
      </w:pPr>
      <w:r>
        <w:rPr>
          <w:sz w:val="32"/>
          <w:szCs w:val="32"/>
        </w:rPr>
        <w:t>PLENO</w:t>
      </w:r>
      <w:r w:rsidRPr="00C309D6">
        <w:rPr>
          <w:b w:val="0"/>
          <w:bCs w:val="0"/>
          <w:sz w:val="32"/>
          <w:szCs w:val="32"/>
          <w:lang w:eastAsia="es-ES"/>
        </w:rPr>
        <w:t xml:space="preserve"> </w:t>
      </w:r>
      <w:r>
        <w:rPr>
          <w:sz w:val="36"/>
          <w:szCs w:val="36"/>
        </w:rPr>
        <w:t>A PARTIR DEL 22 DE SEPTIEMBRE</w:t>
      </w:r>
      <w:r w:rsidRPr="00C309D6">
        <w:rPr>
          <w:sz w:val="36"/>
          <w:szCs w:val="36"/>
        </w:rPr>
        <w:t xml:space="preserve"> DE 2023 </w:t>
      </w:r>
    </w:p>
    <w:p w14:paraId="1F27E28B" w14:textId="77777777" w:rsidR="00C309D6" w:rsidRDefault="00C309D6" w:rsidP="00663E2B">
      <w:pPr>
        <w:spacing w:before="240"/>
      </w:pPr>
    </w:p>
    <w:tbl>
      <w:tblPr>
        <w:tblW w:w="13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3544"/>
        <w:gridCol w:w="4069"/>
        <w:gridCol w:w="3969"/>
      </w:tblGrid>
      <w:tr w:rsidR="00C309D6" w:rsidRPr="009B5A09" w14:paraId="3A3959CF" w14:textId="77777777" w:rsidTr="00A76B9B">
        <w:trPr>
          <w:trHeight w:val="462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FFAE" w14:textId="77777777" w:rsidR="00C309D6" w:rsidRPr="009B5A09" w:rsidRDefault="00C309D6" w:rsidP="00A76B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F068DE" w14:textId="77777777" w:rsidR="00C309D6" w:rsidRPr="0089153D" w:rsidRDefault="00C309D6" w:rsidP="00A76B9B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F3B808" w14:textId="77777777" w:rsidR="00C309D6" w:rsidRPr="0089153D" w:rsidRDefault="00C309D6" w:rsidP="00A76B9B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cs="Arial"/>
                <w:b/>
                <w:bCs/>
                <w:sz w:val="24"/>
                <w:szCs w:val="24"/>
              </w:rPr>
              <w:t xml:space="preserve">REPRESENTA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7EB43" w14:textId="77777777" w:rsidR="00C309D6" w:rsidRPr="0089153D" w:rsidRDefault="00C309D6" w:rsidP="00A76B9B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  <w:t>OBSERVACIONES</w:t>
            </w:r>
          </w:p>
        </w:tc>
      </w:tr>
      <w:tr w:rsidR="00A6751A" w:rsidRPr="009B5A09" w14:paraId="183F9394" w14:textId="77777777" w:rsidTr="00A76B9B">
        <w:trPr>
          <w:trHeight w:val="833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72667" w14:textId="77777777" w:rsidR="00A6751A" w:rsidRPr="00DB0843" w:rsidRDefault="00A6751A" w:rsidP="00A6751A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PRESIDENTE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9CB" w14:textId="77777777" w:rsidR="00A6751A" w:rsidRDefault="00A6751A" w:rsidP="00A6751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Iván Jesús Martín Rodríguez</w:t>
            </w:r>
          </w:p>
          <w:p w14:paraId="6FC90CD7" w14:textId="462B4004" w:rsidR="00A6751A" w:rsidRPr="00981D33" w:rsidRDefault="00A6751A" w:rsidP="00A6751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Sofía María Hernández González</w:t>
            </w:r>
          </w:p>
        </w:tc>
        <w:tc>
          <w:tcPr>
            <w:tcW w:w="4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82A1" w14:textId="32BE0761" w:rsidR="00A6751A" w:rsidRPr="00981D33" w:rsidRDefault="00A6751A" w:rsidP="00A6751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Cabildo Insular de Tenerife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E60AF7" w14:textId="4AF2913D" w:rsidR="00A6751A" w:rsidRPr="00981D33" w:rsidRDefault="00A6751A" w:rsidP="00A6751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A6751A" w:rsidRPr="009B5A09" w14:paraId="3BB80F30" w14:textId="77777777" w:rsidTr="00A76B9B">
        <w:trPr>
          <w:trHeight w:val="76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D532E" w14:textId="77777777" w:rsidR="00A6751A" w:rsidRPr="00DB0843" w:rsidRDefault="00A6751A" w:rsidP="00A6751A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VICEPRESIDENTE 1º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F150" w14:textId="5D2508B1" w:rsidR="00A6751A" w:rsidRPr="00981D33" w:rsidRDefault="00A6751A" w:rsidP="00A6751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Gladis de León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León</w:t>
            </w:r>
            <w:proofErr w:type="spellEnd"/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6F97" w14:textId="41C0BD12" w:rsidR="00A6751A" w:rsidRPr="00981D33" w:rsidRDefault="00A6751A" w:rsidP="00A6751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Santa Cruz de Tenerife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7FD26A" w14:textId="77777777" w:rsidR="00A6751A" w:rsidRPr="00981D33" w:rsidRDefault="00A6751A" w:rsidP="00A6751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A6751A" w:rsidRPr="009B5A09" w14:paraId="1404085D" w14:textId="77777777" w:rsidTr="00A76B9B">
        <w:trPr>
          <w:trHeight w:val="69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B86BF" w14:textId="77777777" w:rsidR="00A6751A" w:rsidRPr="00DB0843" w:rsidRDefault="00A6751A" w:rsidP="00A6751A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VICEPRESIDENTE 2º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0CD9" w14:textId="2B10B6D0" w:rsidR="00A6751A" w:rsidRPr="00981D33" w:rsidRDefault="00A6751A" w:rsidP="00A6751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José Juan Marrón Herrera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DB44" w14:textId="6F7DE451" w:rsidR="00A6751A" w:rsidRPr="00981D33" w:rsidRDefault="00A6751A" w:rsidP="00A6751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Dirección General de Emergencias del Gobierno de Canarias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E291E6" w14:textId="77777777" w:rsidR="00A6751A" w:rsidRPr="00981D33" w:rsidRDefault="00A6751A" w:rsidP="00A6751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5B343AFF" w14:textId="77777777" w:rsidTr="00A76B9B">
        <w:trPr>
          <w:trHeight w:val="5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18929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lastRenderedPageBreak/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DEA3" w14:textId="51188899" w:rsidR="00C309D6" w:rsidRPr="00981D33" w:rsidRDefault="00A6751A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 xml:space="preserve">Patricia Paulsen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Fölling</w:t>
            </w:r>
            <w:proofErr w:type="spellEnd"/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4C6B0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Adeje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BA745F8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037F60E5" w14:textId="77777777" w:rsidTr="00A76B9B">
        <w:trPr>
          <w:trHeight w:val="5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824DF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B6FDC" w14:textId="009A936D" w:rsidR="00C309D6" w:rsidRPr="00981D33" w:rsidRDefault="00A6751A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Juan Ramón Martín Pérez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ED51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Iltre. Ayuntamiento de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Arafo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22FE37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5248BF95" w14:textId="77777777" w:rsidTr="00A76B9B">
        <w:trPr>
          <w:trHeight w:val="5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4EDA9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3646" w14:textId="10887501" w:rsidR="00C309D6" w:rsidRPr="00981D33" w:rsidRDefault="00A6751A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Ariam Stefany Álvarez Trujillo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4F905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Arico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11E346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4BD87437" w14:textId="77777777" w:rsidTr="00A76B9B">
        <w:trPr>
          <w:trHeight w:val="481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A9816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5F7C" w14:textId="3A5CBA23" w:rsidR="00A6751A" w:rsidRPr="00A6751A" w:rsidRDefault="00A6751A" w:rsidP="00A6751A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Alexis David Gómez Álvarez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0C336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Arona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BD93B5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081221D5" w14:textId="77777777" w:rsidTr="00A76B9B">
        <w:trPr>
          <w:trHeight w:val="50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F3AFF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71A61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Mª Concepción Brito Núñez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C01F7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Candelaria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64049F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32FEDF7E" w14:textId="77777777" w:rsidTr="00A76B9B">
        <w:trPr>
          <w:trHeight w:val="5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8DBB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1A9B" w14:textId="5A731121" w:rsidR="00C309D6" w:rsidRPr="00981D33" w:rsidRDefault="00A6751A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Mónica María Gutiérrez Flores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A265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Iltre. Ayuntamiento de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Fasnia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0B9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3BC59089" w14:textId="77777777" w:rsidTr="00A76B9B">
        <w:trPr>
          <w:trHeight w:val="55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A6C8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D5" w14:textId="0C19ABE9" w:rsidR="00C309D6" w:rsidRPr="00981D33" w:rsidRDefault="00A6751A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Elisabeth Hernández Trujillo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95EB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Garachico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FC30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33AFA028" w14:textId="77777777" w:rsidTr="00A76B9B">
        <w:trPr>
          <w:trHeight w:val="56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9C1B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8476" w14:textId="5B776D62" w:rsidR="00C309D6" w:rsidRPr="00981D33" w:rsidRDefault="00A6751A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María Luz Fernández Martín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75BD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Granadilla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A974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16EE4530" w14:textId="77777777" w:rsidTr="00A76B9B">
        <w:trPr>
          <w:trHeight w:val="55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F046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B426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Mª Mercedes Báez Hernández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066C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La Guancha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374C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2E6D1991" w14:textId="77777777" w:rsidTr="00A76B9B">
        <w:trPr>
          <w:trHeight w:val="55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0F77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1794" w14:textId="732C15A1" w:rsidR="00C309D6" w:rsidRPr="00981D33" w:rsidRDefault="00A6751A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Ana Isabel Dorta Alonso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7052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Guía de Isora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E51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1DF03CE6" w14:textId="77777777" w:rsidTr="00A76B9B">
        <w:trPr>
          <w:trHeight w:val="55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A41F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07F0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 xml:space="preserve">Cándido Agustín Gómez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Gómez</w:t>
            </w:r>
            <w:proofErr w:type="spellEnd"/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5163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Güímar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1C93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0124CF46" w14:textId="77777777" w:rsidTr="00A76B9B">
        <w:trPr>
          <w:trHeight w:val="56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0305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AE3" w14:textId="56F168B8" w:rsidR="00C309D6" w:rsidRPr="00981D33" w:rsidRDefault="00A6751A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 xml:space="preserve">Óscar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MachadoToledo</w:t>
            </w:r>
            <w:proofErr w:type="spellEnd"/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98A9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Icod de los Vinos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6F33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7B899CB2" w14:textId="77777777" w:rsidTr="00A76B9B">
        <w:trPr>
          <w:trHeight w:val="54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5870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C0BD" w14:textId="70C705AE" w:rsidR="00C309D6" w:rsidRPr="00981D33" w:rsidRDefault="00A6751A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Yurena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 xml:space="preserve"> Luis Díaz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0860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la Orotava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0C10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72295B4C" w14:textId="77777777" w:rsidTr="00A76B9B">
        <w:trPr>
          <w:trHeight w:val="55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6587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lastRenderedPageBreak/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D877" w14:textId="1F6E10C9" w:rsidR="00C309D6" w:rsidRPr="00981D33" w:rsidRDefault="00A6751A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Flora Isabel Perera Méndez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20B4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Puerto de la Cruz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5A35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1B16D5A0" w14:textId="77777777" w:rsidTr="00A76B9B">
        <w:trPr>
          <w:trHeight w:val="70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6DB8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F01B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Fidel Vázquez Benito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017D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El Rosario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15C4" w14:textId="77777777" w:rsidR="00C309D6" w:rsidRPr="00981D33" w:rsidRDefault="00C309D6" w:rsidP="00A76B9B">
            <w:pPr>
              <w:spacing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7E6C6418" w14:textId="77777777" w:rsidTr="00A76B9B">
        <w:trPr>
          <w:trHeight w:val="70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114C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76F5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 xml:space="preserve">Carolina de los Ángeles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Toste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 xml:space="preserve"> Hernández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99DA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los Realejos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1BFC" w14:textId="77777777" w:rsidR="00C309D6" w:rsidRDefault="00C309D6" w:rsidP="00A76B9B">
            <w:pPr>
              <w:spacing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14:paraId="088F5995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2CD3AD3F" w14:textId="77777777" w:rsidTr="00A76B9B">
        <w:trPr>
          <w:trHeight w:val="69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EB0D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36A5" w14:textId="54FDAF51" w:rsidR="00C309D6" w:rsidRPr="00981D33" w:rsidRDefault="00A6751A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Cristina Ledesma Pérez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3AEC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San Cristóbal de La Laguna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C191" w14:textId="233BA82B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60A7568A" w14:textId="77777777" w:rsidTr="00A76B9B">
        <w:trPr>
          <w:trHeight w:val="56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0DFF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CDBF" w14:textId="41D28680" w:rsidR="00C309D6" w:rsidRPr="00981D33" w:rsidRDefault="00A6751A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 xml:space="preserve">Julián Jesús Martín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Martín</w:t>
            </w:r>
            <w:proofErr w:type="spellEnd"/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F79F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San Miguel de Abona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636E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38E894A1" w14:textId="77777777" w:rsidTr="00A76B9B">
        <w:trPr>
          <w:trHeight w:val="54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D556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F89F" w14:textId="3FFF2C3C" w:rsidR="00C309D6" w:rsidRPr="00981D33" w:rsidRDefault="00A6751A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Francisco Hernández Suárez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9DF8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El Sauzal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DB07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5576B25E" w14:textId="77777777" w:rsidTr="00A76B9B">
        <w:trPr>
          <w:trHeight w:val="58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C36C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E565" w14:textId="5EC76838" w:rsidR="00C309D6" w:rsidRPr="00981D33" w:rsidRDefault="00A6751A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Carmen Luz Baso Lorenzo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2164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Los Silos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E107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21512B56" w14:textId="77777777" w:rsidTr="00A76B9B">
        <w:trPr>
          <w:trHeight w:val="54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9E7C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C8D2" w14:textId="0B92E9E0" w:rsidR="00C309D6" w:rsidRPr="00981D33" w:rsidRDefault="00A6751A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Martín Luna Fernández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0EF5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Tacoronte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B1C9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1F0C6C8A" w14:textId="77777777" w:rsidTr="00A76B9B">
        <w:trPr>
          <w:trHeight w:val="5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4860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6550" w14:textId="4FE62CF7" w:rsidR="00C309D6" w:rsidRPr="00981D33" w:rsidRDefault="00554CBB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Javier Galván Rodríguez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911E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Tegueste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0AD6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2C113235" w14:textId="77777777" w:rsidTr="00A76B9B">
        <w:trPr>
          <w:trHeight w:val="55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B7D6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4E15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Joaquín Cabrera Tejera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3E17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Vilaflor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69E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2CD45AB1" w14:textId="77777777" w:rsidR="006E0754" w:rsidRDefault="006E0754" w:rsidP="00663E2B">
      <w:pPr>
        <w:spacing w:before="240"/>
      </w:pPr>
    </w:p>
    <w:p w14:paraId="6F6BA79D" w14:textId="77777777" w:rsidR="00663E2B" w:rsidRPr="00041E20" w:rsidRDefault="00663E2B" w:rsidP="00663E2B"/>
    <w:p w14:paraId="035CC371" w14:textId="515AAFA2" w:rsidR="00663E2B" w:rsidRDefault="00663E2B" w:rsidP="00663E2B">
      <w:pPr>
        <w:spacing w:before="240" w:after="100" w:afterAutospacing="1"/>
        <w:jc w:val="center"/>
        <w:rPr>
          <w:rFonts w:cs="Arial"/>
          <w:color w:val="000000"/>
          <w:sz w:val="18"/>
          <w:szCs w:val="18"/>
        </w:rPr>
        <w:sectPr w:rsidR="00663E2B" w:rsidSect="00EB4E68">
          <w:pgSz w:w="16838" w:h="11906" w:orient="landscape"/>
          <w:pgMar w:top="2591" w:right="2835" w:bottom="1843" w:left="1701" w:header="709" w:footer="709" w:gutter="0"/>
          <w:cols w:space="708"/>
          <w:docGrid w:linePitch="360"/>
        </w:sectPr>
      </w:pPr>
    </w:p>
    <w:p w14:paraId="3FC93ADC" w14:textId="77777777" w:rsidR="00764527" w:rsidRDefault="00764527" w:rsidP="00B37EEF">
      <w:pPr>
        <w:pStyle w:val="Ttulo2"/>
      </w:pPr>
      <w:r>
        <w:lastRenderedPageBreak/>
        <w:t>Órganos unipersonales:</w:t>
      </w:r>
    </w:p>
    <w:p w14:paraId="6CDAB0F8" w14:textId="77777777" w:rsidR="00C309D6" w:rsidRDefault="00764527" w:rsidP="00764527">
      <w:pPr>
        <w:spacing w:before="240"/>
      </w:pPr>
      <w:r w:rsidRPr="00B37EEF">
        <w:rPr>
          <w:b/>
        </w:rPr>
        <w:t>Presidente:</w:t>
      </w:r>
      <w:r>
        <w:t xml:space="preserve"> </w:t>
      </w:r>
    </w:p>
    <w:p w14:paraId="25E3E2CA" w14:textId="0D21385D" w:rsidR="00764527" w:rsidRDefault="00764527" w:rsidP="00764527">
      <w:pPr>
        <w:spacing w:before="240"/>
        <w:rPr>
          <w:rFonts w:cs="Arial"/>
          <w:color w:val="333333"/>
        </w:rPr>
      </w:pPr>
      <w:r w:rsidRPr="00450F92">
        <w:rPr>
          <w:rFonts w:cs="Arial"/>
          <w:color w:val="333333"/>
        </w:rPr>
        <w:t xml:space="preserve">D. </w:t>
      </w:r>
      <w:r w:rsidR="00DD302D">
        <w:rPr>
          <w:rFonts w:cs="Arial"/>
          <w:color w:val="333333"/>
        </w:rPr>
        <w:t>Rubén David Fernández González</w:t>
      </w:r>
      <w:r w:rsidR="00FA66B5">
        <w:rPr>
          <w:rFonts w:cs="Arial"/>
          <w:color w:val="333333"/>
        </w:rPr>
        <w:t xml:space="preserve"> </w:t>
      </w:r>
      <w:r w:rsidR="00FA66B5" w:rsidRPr="00E54B57">
        <w:rPr>
          <w:rFonts w:cs="Arial"/>
          <w:color w:val="333333"/>
        </w:rPr>
        <w:t>hasta el 22 de junio de 2023</w:t>
      </w:r>
      <w:r w:rsidR="00B847CF">
        <w:rPr>
          <w:rFonts w:cs="Arial"/>
          <w:color w:val="333333"/>
        </w:rPr>
        <w:t>.</w:t>
      </w:r>
    </w:p>
    <w:p w14:paraId="02A2CF46" w14:textId="5673003D" w:rsidR="00C309D6" w:rsidRDefault="00C309D6" w:rsidP="00764527">
      <w:pPr>
        <w:spacing w:before="240"/>
        <w:rPr>
          <w:rFonts w:cs="Arial"/>
          <w:color w:val="333333"/>
        </w:rPr>
      </w:pPr>
      <w:r>
        <w:rPr>
          <w:rFonts w:cs="Arial"/>
          <w:color w:val="333333"/>
        </w:rPr>
        <w:t xml:space="preserve">D. Iván Jesús Martín Rodríguez </w:t>
      </w:r>
      <w:r w:rsidR="00B847CF">
        <w:rPr>
          <w:rFonts w:cs="Arial"/>
          <w:color w:val="333333"/>
        </w:rPr>
        <w:t>desde el</w:t>
      </w:r>
      <w:r>
        <w:rPr>
          <w:rFonts w:cs="Arial"/>
          <w:color w:val="333333"/>
        </w:rPr>
        <w:t xml:space="preserve"> </w:t>
      </w:r>
      <w:r w:rsidR="00B847CF">
        <w:rPr>
          <w:rFonts w:cs="Arial"/>
          <w:color w:val="333333"/>
        </w:rPr>
        <w:t>18 de julio de 2023</w:t>
      </w:r>
    </w:p>
    <w:p w14:paraId="51EA83F7" w14:textId="77777777" w:rsidR="00C309D6" w:rsidRDefault="00764527" w:rsidP="00764527">
      <w:pPr>
        <w:spacing w:before="240"/>
      </w:pPr>
      <w:r w:rsidRPr="00B37EEF">
        <w:rPr>
          <w:b/>
        </w:rPr>
        <w:t>Vicepresidente primero</w:t>
      </w:r>
      <w:r w:rsidR="00B37EEF">
        <w:t xml:space="preserve">: </w:t>
      </w:r>
    </w:p>
    <w:p w14:paraId="32802332" w14:textId="4E7BFA96" w:rsidR="00764527" w:rsidRDefault="00DD302D" w:rsidP="00764527">
      <w:pPr>
        <w:spacing w:before="240"/>
        <w:rPr>
          <w:rFonts w:cs="Arial"/>
          <w:color w:val="333333"/>
        </w:rPr>
      </w:pPr>
      <w:r>
        <w:rPr>
          <w:rFonts w:cs="Arial"/>
          <w:color w:val="333333"/>
        </w:rPr>
        <w:t>D.ª Evelyn del Carmen Alonso Hernández</w:t>
      </w:r>
      <w:r w:rsidR="00B847CF">
        <w:rPr>
          <w:rFonts w:cs="Arial"/>
          <w:color w:val="333333"/>
        </w:rPr>
        <w:t xml:space="preserve"> </w:t>
      </w:r>
      <w:r w:rsidR="00B847CF" w:rsidRPr="00E54B57">
        <w:rPr>
          <w:rFonts w:cs="Arial"/>
          <w:color w:val="333333"/>
        </w:rPr>
        <w:t>hasta el 28 de mayo de 2023</w:t>
      </w:r>
      <w:r w:rsidR="00B847CF">
        <w:rPr>
          <w:rFonts w:cs="Arial"/>
          <w:color w:val="333333"/>
        </w:rPr>
        <w:t>.</w:t>
      </w:r>
    </w:p>
    <w:p w14:paraId="166C999E" w14:textId="2A9D4421" w:rsidR="00C309D6" w:rsidRDefault="00C309D6" w:rsidP="00764527">
      <w:pPr>
        <w:spacing w:before="240"/>
        <w:rPr>
          <w:rFonts w:cs="Arial"/>
          <w:color w:val="333333"/>
        </w:rPr>
      </w:pPr>
      <w:r>
        <w:rPr>
          <w:rFonts w:cs="Arial"/>
          <w:color w:val="333333"/>
        </w:rPr>
        <w:t xml:space="preserve">D.ª Gladis de León </w:t>
      </w:r>
      <w:proofErr w:type="spellStart"/>
      <w:r>
        <w:rPr>
          <w:rFonts w:cs="Arial"/>
          <w:color w:val="333333"/>
        </w:rPr>
        <w:t>León</w:t>
      </w:r>
      <w:proofErr w:type="spellEnd"/>
      <w:r>
        <w:rPr>
          <w:rFonts w:cs="Arial"/>
          <w:color w:val="333333"/>
        </w:rPr>
        <w:t xml:space="preserve"> </w:t>
      </w:r>
      <w:r w:rsidR="00BD54FD" w:rsidRPr="00BD54FD">
        <w:rPr>
          <w:rFonts w:cs="Arial"/>
          <w:color w:val="333333"/>
        </w:rPr>
        <w:t>desde el</w:t>
      </w:r>
      <w:r w:rsidRPr="00BD54FD">
        <w:rPr>
          <w:rFonts w:cs="Arial"/>
          <w:color w:val="333333"/>
        </w:rPr>
        <w:t xml:space="preserve"> 22 de septiembre de 2023</w:t>
      </w:r>
      <w:r w:rsidR="00B847CF" w:rsidRPr="00BD54FD">
        <w:rPr>
          <w:rFonts w:cs="Arial"/>
          <w:color w:val="333333"/>
        </w:rPr>
        <w:t>.</w:t>
      </w:r>
    </w:p>
    <w:p w14:paraId="49633FA6" w14:textId="77777777" w:rsidR="00C309D6" w:rsidRDefault="00B37EEF" w:rsidP="00764527">
      <w:pPr>
        <w:spacing w:before="240"/>
        <w:rPr>
          <w:rFonts w:cs="Arial"/>
          <w:color w:val="333333"/>
        </w:rPr>
      </w:pPr>
      <w:r w:rsidRPr="00B37EEF">
        <w:rPr>
          <w:rFonts w:cs="Arial"/>
          <w:b/>
          <w:color w:val="333333"/>
        </w:rPr>
        <w:t>Vicepresidente segundo</w:t>
      </w:r>
      <w:r>
        <w:rPr>
          <w:rFonts w:cs="Arial"/>
          <w:color w:val="333333"/>
        </w:rPr>
        <w:t xml:space="preserve">: </w:t>
      </w:r>
    </w:p>
    <w:p w14:paraId="78D2F766" w14:textId="63309276" w:rsidR="00B37EEF" w:rsidRDefault="00B37EEF" w:rsidP="00764527">
      <w:pPr>
        <w:spacing w:before="240"/>
        <w:rPr>
          <w:rFonts w:cs="Arial"/>
          <w:color w:val="333333"/>
        </w:rPr>
      </w:pPr>
      <w:r w:rsidRPr="00450F92">
        <w:rPr>
          <w:rFonts w:cs="Arial"/>
          <w:color w:val="333333"/>
        </w:rPr>
        <w:t>D. Gustavo Armas Gómez</w:t>
      </w:r>
      <w:r w:rsidR="00B847CF">
        <w:rPr>
          <w:rFonts w:cs="Arial"/>
          <w:color w:val="333333"/>
        </w:rPr>
        <w:t xml:space="preserve"> </w:t>
      </w:r>
      <w:r w:rsidR="00B847CF" w:rsidRPr="00E54B57">
        <w:rPr>
          <w:rFonts w:cs="Arial"/>
          <w:color w:val="333333"/>
        </w:rPr>
        <w:t>hasta el 28 de mayo de 2023.</w:t>
      </w:r>
    </w:p>
    <w:p w14:paraId="79FA21C5" w14:textId="562D887B" w:rsidR="00C309D6" w:rsidRDefault="00C309D6" w:rsidP="00764527">
      <w:pPr>
        <w:spacing w:before="240"/>
        <w:rPr>
          <w:rFonts w:cs="Arial"/>
          <w:color w:val="333333"/>
        </w:rPr>
      </w:pPr>
      <w:r>
        <w:rPr>
          <w:rFonts w:cs="Arial"/>
          <w:color w:val="333333"/>
        </w:rPr>
        <w:t xml:space="preserve">D. José Juan Marrón Herrera </w:t>
      </w:r>
      <w:r w:rsidR="00BD54FD" w:rsidRPr="00BD54FD">
        <w:rPr>
          <w:rFonts w:cs="Arial"/>
          <w:color w:val="333333"/>
        </w:rPr>
        <w:t>desde el</w:t>
      </w:r>
      <w:r w:rsidRPr="00BD54FD">
        <w:rPr>
          <w:rFonts w:cs="Arial"/>
          <w:color w:val="333333"/>
        </w:rPr>
        <w:t xml:space="preserve"> 22 de septiembre de 2023</w:t>
      </w:r>
      <w:r w:rsidR="00B847CF" w:rsidRPr="00BD54FD">
        <w:rPr>
          <w:rFonts w:cs="Arial"/>
          <w:color w:val="333333"/>
        </w:rPr>
        <w:t>.</w:t>
      </w:r>
    </w:p>
    <w:p w14:paraId="5069F3C6" w14:textId="37DEACA1" w:rsidR="008B79F0" w:rsidRDefault="00B37EEF" w:rsidP="00764527">
      <w:pPr>
        <w:spacing w:before="240"/>
      </w:pPr>
      <w:r w:rsidRPr="00B37EEF">
        <w:rPr>
          <w:rFonts w:cs="Arial"/>
          <w:b/>
          <w:color w:val="333333"/>
        </w:rPr>
        <w:t>Gerente:</w:t>
      </w:r>
      <w:r>
        <w:rPr>
          <w:rFonts w:cs="Arial"/>
          <w:color w:val="333333"/>
        </w:rPr>
        <w:t xml:space="preserve"> D. José Laureano Vargas Cruz</w:t>
      </w:r>
      <w:r w:rsidR="00FA66B5">
        <w:rPr>
          <w:rFonts w:cs="Arial"/>
          <w:color w:val="333333"/>
        </w:rPr>
        <w:t xml:space="preserve"> </w:t>
      </w:r>
      <w:r w:rsidR="00FA66B5" w:rsidRPr="00E54B57">
        <w:rPr>
          <w:rFonts w:cs="Arial"/>
          <w:color w:val="333333"/>
        </w:rPr>
        <w:t>hasta el 31 de julio de 2023</w:t>
      </w:r>
      <w:r w:rsidR="00B847CF" w:rsidRPr="00E54B57">
        <w:rPr>
          <w:rFonts w:cs="Arial"/>
          <w:color w:val="333333"/>
        </w:rPr>
        <w:t xml:space="preserve"> por jubilación</w:t>
      </w:r>
      <w:r w:rsidR="00B847CF">
        <w:rPr>
          <w:rFonts w:cs="Arial"/>
          <w:color w:val="333333"/>
        </w:rPr>
        <w:t>.</w:t>
      </w:r>
    </w:p>
    <w:sectPr w:rsidR="008B79F0" w:rsidSect="00EB4E68"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B5B4" w14:textId="77777777" w:rsidR="00697979" w:rsidRDefault="00697979" w:rsidP="00041E20">
      <w:r>
        <w:separator/>
      </w:r>
    </w:p>
  </w:endnote>
  <w:endnote w:type="continuationSeparator" w:id="0">
    <w:p w14:paraId="6EA13001" w14:textId="77777777" w:rsidR="00697979" w:rsidRDefault="00697979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255C" w14:textId="05CBB79C" w:rsidR="00697979" w:rsidRPr="00EA5D0F" w:rsidRDefault="00697979" w:rsidP="009A7F6A">
    <w:pPr>
      <w:pStyle w:val="Piedepgina"/>
      <w:rPr>
        <w:sz w:val="16"/>
        <w:szCs w:val="16"/>
      </w:rPr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  <w:t xml:space="preserve">Fecha de actualización: </w:t>
    </w:r>
    <w:fldSimple w:instr=" DATE   \* MERGEFORMAT ">
      <w:r w:rsidR="003A2B5E" w:rsidRPr="003A2B5E">
        <w:rPr>
          <w:noProof/>
          <w:sz w:val="16"/>
          <w:szCs w:val="16"/>
        </w:rPr>
        <w:t>18/10/2023</w:t>
      </w:r>
    </w:fldSimple>
  </w:p>
  <w:p w14:paraId="3BD8F53E" w14:textId="77777777" w:rsidR="00697979" w:rsidRDefault="006979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B035" w14:textId="77777777" w:rsidR="00697979" w:rsidRDefault="00697979" w:rsidP="00041E20">
      <w:r>
        <w:separator/>
      </w:r>
    </w:p>
  </w:footnote>
  <w:footnote w:type="continuationSeparator" w:id="0">
    <w:p w14:paraId="411CB7B6" w14:textId="77777777" w:rsidR="00697979" w:rsidRDefault="00697979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B687" w14:textId="77777777" w:rsidR="00697979" w:rsidRDefault="00697979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B0E44F7" wp14:editId="0D7883A3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139"/>
    <w:multiLevelType w:val="hybridMultilevel"/>
    <w:tmpl w:val="EF6CA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03AFF"/>
    <w:multiLevelType w:val="hybridMultilevel"/>
    <w:tmpl w:val="2F427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73417">
    <w:abstractNumId w:val="1"/>
  </w:num>
  <w:num w:numId="2" w16cid:durableId="122436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0"/>
    <w:rsid w:val="000341AC"/>
    <w:rsid w:val="00041E20"/>
    <w:rsid w:val="001A3F4D"/>
    <w:rsid w:val="001D1378"/>
    <w:rsid w:val="00207DF3"/>
    <w:rsid w:val="00252018"/>
    <w:rsid w:val="002A0C7A"/>
    <w:rsid w:val="002B509C"/>
    <w:rsid w:val="00313E2A"/>
    <w:rsid w:val="00356DE4"/>
    <w:rsid w:val="003A2B5E"/>
    <w:rsid w:val="004824B8"/>
    <w:rsid w:val="00483DF9"/>
    <w:rsid w:val="004D04AB"/>
    <w:rsid w:val="00554CBB"/>
    <w:rsid w:val="005949FE"/>
    <w:rsid w:val="005F7294"/>
    <w:rsid w:val="00622652"/>
    <w:rsid w:val="00640B06"/>
    <w:rsid w:val="0064365B"/>
    <w:rsid w:val="00662789"/>
    <w:rsid w:val="00663E2B"/>
    <w:rsid w:val="00697979"/>
    <w:rsid w:val="006A10F8"/>
    <w:rsid w:val="006E0754"/>
    <w:rsid w:val="006E17F6"/>
    <w:rsid w:val="00764527"/>
    <w:rsid w:val="00824FBD"/>
    <w:rsid w:val="00846FBE"/>
    <w:rsid w:val="008B79F0"/>
    <w:rsid w:val="009676AD"/>
    <w:rsid w:val="009A7F6A"/>
    <w:rsid w:val="009E152E"/>
    <w:rsid w:val="00A23462"/>
    <w:rsid w:val="00A43046"/>
    <w:rsid w:val="00A6751A"/>
    <w:rsid w:val="00B06755"/>
    <w:rsid w:val="00B37EEF"/>
    <w:rsid w:val="00B724E5"/>
    <w:rsid w:val="00B847CF"/>
    <w:rsid w:val="00BD54FD"/>
    <w:rsid w:val="00C05E8A"/>
    <w:rsid w:val="00C125F8"/>
    <w:rsid w:val="00C309D6"/>
    <w:rsid w:val="00D37FE1"/>
    <w:rsid w:val="00D4357B"/>
    <w:rsid w:val="00D4437A"/>
    <w:rsid w:val="00DD302D"/>
    <w:rsid w:val="00DE4FD5"/>
    <w:rsid w:val="00E54B57"/>
    <w:rsid w:val="00EB4E68"/>
    <w:rsid w:val="00EB7B83"/>
    <w:rsid w:val="00F21E35"/>
    <w:rsid w:val="00F6510B"/>
    <w:rsid w:val="00F95E73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3BCB2D8"/>
  <w15:docId w15:val="{3885125C-5A9E-406C-B4DD-B563BAB3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64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49088-DBC5-44FA-A683-D0E4A5B6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9</Pages>
  <Words>1070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mmercedes</dc:creator>
  <cp:lastModifiedBy>María Luisa Ramos Corujo</cp:lastModifiedBy>
  <cp:revision>15</cp:revision>
  <cp:lastPrinted>2022-06-16T09:34:00Z</cp:lastPrinted>
  <dcterms:created xsi:type="dcterms:W3CDTF">2021-07-14T08:29:00Z</dcterms:created>
  <dcterms:modified xsi:type="dcterms:W3CDTF">2023-10-18T10:37:00Z</dcterms:modified>
</cp:coreProperties>
</file>